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40" w:rsidRDefault="000E3F40" w:rsidP="000E3F40">
      <w:pPr>
        <w:jc w:val="center"/>
        <w:rPr>
          <w:b/>
          <w:sz w:val="28"/>
          <w:szCs w:val="28"/>
        </w:rPr>
      </w:pPr>
      <w:bookmarkStart w:id="0" w:name="_GoBack"/>
      <w:bookmarkEnd w:id="0"/>
    </w:p>
    <w:p w:rsidR="000E3F40" w:rsidRPr="0035637D" w:rsidRDefault="000E3F40" w:rsidP="0035637D">
      <w:pPr>
        <w:spacing w:after="240" w:line="240" w:lineRule="auto"/>
        <w:jc w:val="center"/>
        <w:rPr>
          <w:b/>
          <w:color w:val="0070C0"/>
          <w:sz w:val="28"/>
          <w:szCs w:val="28"/>
        </w:rPr>
      </w:pPr>
      <w:r w:rsidRPr="0035637D">
        <w:rPr>
          <w:b/>
          <w:color w:val="0070C0"/>
          <w:sz w:val="28"/>
          <w:szCs w:val="28"/>
        </w:rPr>
        <w:t>SolarComm Scenario</w:t>
      </w:r>
    </w:p>
    <w:p w:rsidR="000E3F40" w:rsidRDefault="000E3F40" w:rsidP="0035637D">
      <w:pPr>
        <w:spacing w:after="240" w:line="240" w:lineRule="auto"/>
      </w:pPr>
      <w:proofErr w:type="spellStart"/>
      <w:r>
        <w:t>SolarComm</w:t>
      </w:r>
      <w:proofErr w:type="spellEnd"/>
      <w:r w:rsidR="00994D27">
        <w:t xml:space="preserve"> is a</w:t>
      </w:r>
      <w:r>
        <w:t xml:space="preserve"> hypothetical solar power company in Austin, Texas, where you are the </w:t>
      </w:r>
      <w:r w:rsidR="00994D27">
        <w:t>general manager. This</w:t>
      </w:r>
      <w:r>
        <w:t xml:space="preserve"> United States</w:t>
      </w:r>
      <w:r w:rsidR="00994D27">
        <w:t>-</w:t>
      </w:r>
      <w:r>
        <w:t xml:space="preserve">based solar power company </w:t>
      </w:r>
      <w:r w:rsidR="00994D27">
        <w:t xml:space="preserve">specializes </w:t>
      </w:r>
      <w:r>
        <w:t xml:space="preserve">in high-value, custom-built solar power systems for commercial and multifamily residential customers. The company was recently acquired by a large private equity firm at a premium price. After the acquisition, SolarComm’s new executive leadership made several moves to increase profitability and pay down the new company’s large corporate debt. The strategy included raising the prices of SolarComm’s most popular products and signing vendor agreements with low-cost manufacturers. </w:t>
      </w:r>
    </w:p>
    <w:p w:rsidR="000E3F40" w:rsidRDefault="000E3F40" w:rsidP="0035637D">
      <w:pPr>
        <w:spacing w:after="240" w:line="240" w:lineRule="auto"/>
      </w:pPr>
      <w:r>
        <w:t xml:space="preserve">Shortly afterward, the </w:t>
      </w:r>
      <w:r w:rsidR="00994D27">
        <w:t>solar consultants</w:t>
      </w:r>
      <w:r>
        <w:t xml:space="preserve"> who sell SolarComm products began to complain that manufacturing problems, including the delivery of faulty components, had reduced customer satisfaction and resulted in lost business. </w:t>
      </w:r>
      <w:proofErr w:type="spellStart"/>
      <w:r>
        <w:t>SolarComm</w:t>
      </w:r>
      <w:proofErr w:type="spellEnd"/>
      <w:r>
        <w:t xml:space="preserve"> </w:t>
      </w:r>
      <w:r w:rsidR="00994D27">
        <w:t>engineers</w:t>
      </w:r>
      <w:r>
        <w:t xml:space="preserve">, who are responsible for designing and overseeing the solar power systems’ construction, assert that the problems are exacerbated by SolarComm’s procurement practices. The </w:t>
      </w:r>
      <w:r w:rsidR="00994D27">
        <w:t xml:space="preserve">engineers </w:t>
      </w:r>
      <w:r>
        <w:t xml:space="preserve">report that procurement managers must be willing to negotiate with the manufacturers more aggressively on behalf of SolarComm and its customers. </w:t>
      </w:r>
    </w:p>
    <w:p w:rsidR="000E3F40" w:rsidRDefault="000E3F40" w:rsidP="0035637D">
      <w:pPr>
        <w:spacing w:after="240" w:line="240" w:lineRule="auto"/>
      </w:pPr>
      <w:r>
        <w:t xml:space="preserve">The procurement team, which implements vendor contracts, orders, and logistics, knows that executive leadership contracted with the components manufacturers based on their reputation, above industry-average performance, and the fiscal targets of the company. Although the procurement team concedes that it has experienced more disruptions to orders than in previous years, it also reports that most of the disruptions occurred when the </w:t>
      </w:r>
      <w:r w:rsidR="00994D27">
        <w:t xml:space="preserve">solar consultants </w:t>
      </w:r>
      <w:r>
        <w:t xml:space="preserve">or </w:t>
      </w:r>
      <w:r w:rsidR="00994D27">
        <w:t xml:space="preserve">systems engineers </w:t>
      </w:r>
      <w:r>
        <w:t>changed product specifications after the due dates the manufacturers required. In the past, those problems might have been addressed without causing a delay. However, the new manufacturing agreements set different expectations and, although both parties are working toward a solution, they have not yet been able to find a solution.</w:t>
      </w:r>
    </w:p>
    <w:p w:rsidR="000E3F40" w:rsidRDefault="000E3F40" w:rsidP="0035637D">
      <w:pPr>
        <w:spacing w:after="240" w:line="240" w:lineRule="auto"/>
      </w:pPr>
      <w:r>
        <w:t xml:space="preserve">At the same time, the marketing team has begun work on a new campaign to launch SolarComm’s latest product line. The team is concerned about SolarComm’s weakened reputation in the market and is eager to drive customers back to the value of SolarComm’s products. </w:t>
      </w:r>
    </w:p>
    <w:p w:rsidR="000E3F40" w:rsidRDefault="000E3F40" w:rsidP="0035637D">
      <w:pPr>
        <w:spacing w:after="240" w:line="240" w:lineRule="auto"/>
      </w:pPr>
      <w:r>
        <w:t xml:space="preserve">The new executive leadership is fully aware of the problems. In a recent meeting, the </w:t>
      </w:r>
      <w:r w:rsidR="00994D27" w:rsidRPr="00994D27">
        <w:t>chief executive officer</w:t>
      </w:r>
      <w:r w:rsidR="00994D27">
        <w:t xml:space="preserve"> (</w:t>
      </w:r>
      <w:r>
        <w:t>CEO</w:t>
      </w:r>
      <w:r w:rsidR="00994D27">
        <w:t>)</w:t>
      </w:r>
      <w:r>
        <w:t xml:space="preserve"> addressed the issue by launching a new initiative, and she appointed you, as </w:t>
      </w:r>
      <w:r w:rsidR="00994D27">
        <w:t>general manager</w:t>
      </w:r>
      <w:r>
        <w:t>, to form and lead a cross-functional team dedicated to improving communication and collaboration across the organization. The team members will need to work together effectively in order to meet the project requirements, which are:</w:t>
      </w:r>
    </w:p>
    <w:p w:rsidR="000E3F40" w:rsidRDefault="000E3F40" w:rsidP="00E91BB0">
      <w:pPr>
        <w:pStyle w:val="ListParagraph"/>
        <w:numPr>
          <w:ilvl w:val="0"/>
          <w:numId w:val="2"/>
        </w:numPr>
      </w:pPr>
      <w:r>
        <w:t>Research, identify, and prioritize SolarComm’s communication problems.</w:t>
      </w:r>
    </w:p>
    <w:p w:rsidR="000E3F40" w:rsidRDefault="000E3F40" w:rsidP="00E91BB0">
      <w:pPr>
        <w:pStyle w:val="ListParagraph"/>
        <w:numPr>
          <w:ilvl w:val="0"/>
          <w:numId w:val="2"/>
        </w:numPr>
      </w:pPr>
      <w:r>
        <w:t>Produce a 6-month roadmap to solving the problems.</w:t>
      </w:r>
    </w:p>
    <w:p w:rsidR="000E3F40" w:rsidRDefault="000E3F40" w:rsidP="00E91BB0">
      <w:pPr>
        <w:pStyle w:val="ListParagraph"/>
        <w:numPr>
          <w:ilvl w:val="0"/>
          <w:numId w:val="2"/>
        </w:numPr>
      </w:pPr>
      <w:r>
        <w:t>Roll out the revised communication process, including employee training.</w:t>
      </w:r>
    </w:p>
    <w:p w:rsidR="00E614D5" w:rsidRDefault="00E614D5" w:rsidP="00E614D5"/>
    <w:p w:rsidR="00BD5839" w:rsidRDefault="00BD5839"/>
    <w:sectPr w:rsidR="00BD583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80A" w:rsidRDefault="00F1280A" w:rsidP="009A3173">
      <w:pPr>
        <w:spacing w:after="0" w:line="240" w:lineRule="auto"/>
      </w:pPr>
      <w:r>
        <w:separator/>
      </w:r>
    </w:p>
  </w:endnote>
  <w:endnote w:type="continuationSeparator" w:id="0">
    <w:p w:rsidR="00F1280A" w:rsidRDefault="00F1280A" w:rsidP="009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6F552D" w:rsidP="009A3173">
    <w:pPr>
      <w:pStyle w:val="Footer"/>
      <w:pBdr>
        <w:top w:val="single" w:sz="4" w:space="1" w:color="auto"/>
      </w:pBdr>
    </w:pPr>
    <w:r>
      <w:rPr>
        <w:color w:val="222222"/>
        <w:shd w:val="clear" w:color="auto" w:fill="FFFFFF"/>
      </w:rPr>
      <w:t>©2015</w:t>
    </w:r>
    <w:r w:rsidR="009A3173">
      <w:rPr>
        <w:color w:val="222222"/>
        <w:shd w:val="clear" w:color="auto" w:fill="FFFFFF"/>
      </w:rPr>
      <w:t xml:space="preserve"> Walden University</w:t>
    </w:r>
    <w:r w:rsidR="009A3173">
      <w:tab/>
    </w:r>
    <w:r w:rsidR="009A3173">
      <w:tab/>
    </w:r>
    <w:r w:rsidR="009A3173">
      <w:fldChar w:fldCharType="begin"/>
    </w:r>
    <w:r w:rsidR="009A3173">
      <w:instrText xml:space="preserve"> PAGE   \* MERGEFORMAT </w:instrText>
    </w:r>
    <w:r w:rsidR="009A3173">
      <w:fldChar w:fldCharType="separate"/>
    </w:r>
    <w:r>
      <w:rPr>
        <w:noProof/>
      </w:rPr>
      <w:t>1</w:t>
    </w:r>
    <w:r w:rsidR="009A31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80A" w:rsidRDefault="00F1280A" w:rsidP="009A3173">
      <w:pPr>
        <w:spacing w:after="0" w:line="240" w:lineRule="auto"/>
      </w:pPr>
      <w:r>
        <w:separator/>
      </w:r>
    </w:p>
  </w:footnote>
  <w:footnote w:type="continuationSeparator" w:id="0">
    <w:p w:rsidR="00F1280A" w:rsidRDefault="00F1280A" w:rsidP="009A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0C31AD">
    <w:pPr>
      <w:pStyle w:val="Header"/>
    </w:pPr>
    <w:r>
      <w:rPr>
        <w:noProof/>
      </w:rPr>
      <mc:AlternateContent>
        <mc:Choice Requires="wpg">
          <w:drawing>
            <wp:anchor distT="0" distB="0" distL="114300" distR="114300" simplePos="0" relativeHeight="251661824" behindDoc="0" locked="0" layoutInCell="1" allowOverlap="1" wp14:anchorId="0E82B49B" wp14:editId="47575D40">
              <wp:simplePos x="0" y="0"/>
              <wp:positionH relativeFrom="column">
                <wp:posOffset>-914400</wp:posOffset>
              </wp:positionH>
              <wp:positionV relativeFrom="paragraph">
                <wp:posOffset>-464234</wp:posOffset>
              </wp:positionV>
              <wp:extent cx="7771912" cy="755650"/>
              <wp:effectExtent l="0" t="0" r="635" b="6350"/>
              <wp:wrapNone/>
              <wp:docPr id="6" name="Group 6"/>
              <wp:cNvGraphicFramePr/>
              <a:graphic xmlns:a="http://schemas.openxmlformats.org/drawingml/2006/main">
                <a:graphicData uri="http://schemas.microsoft.com/office/word/2010/wordprocessingGroup">
                  <wpg:wgp>
                    <wpg:cNvGrpSpPr/>
                    <wpg:grpSpPr>
                      <a:xfrm>
                        <a:off x="0" y="0"/>
                        <a:ext cx="7771912" cy="755650"/>
                        <a:chOff x="0" y="0"/>
                        <a:chExt cx="7771912" cy="755650"/>
                      </a:xfrm>
                    </wpg:grpSpPr>
                    <wpg:grpSp>
                      <wpg:cNvPr id="5" name="Group 5"/>
                      <wpg:cNvGrpSpPr/>
                      <wpg:grpSpPr>
                        <a:xfrm>
                          <a:off x="1575582" y="0"/>
                          <a:ext cx="6196330" cy="755650"/>
                          <a:chOff x="0" y="0"/>
                          <a:chExt cx="6196330" cy="755650"/>
                        </a:xfrm>
                      </wpg:grpSpPr>
                      <wps:wsp>
                        <wps:cNvPr id="2" name="Rectangle 3"/>
                        <wps:cNvSpPr>
                          <a:spLocks noChangeArrowheads="1"/>
                        </wps:cNvSpPr>
                        <wps:spPr bwMode="auto">
                          <a:xfrm>
                            <a:off x="0" y="7034"/>
                            <a:ext cx="6196330" cy="742950"/>
                          </a:xfrm>
                          <a:prstGeom prst="rect">
                            <a:avLst/>
                          </a:prstGeom>
                          <a:solidFill>
                            <a:srgbClr val="F1632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378" y="0"/>
                            <a:ext cx="237172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034"/>
                          <a:ext cx="38550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5="http://schemas.microsoft.com/office/word/2012/wordml">
          <w:pict>
            <v:group w14:anchorId="77BCD289" id="Group 6" o:spid="_x0000_s1026" style="position:absolute;margin-left:-1in;margin-top:-36.55pt;width:611.95pt;height:59.5pt;z-index:251661824" coordsize="77719,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6wViQQAAI8RAAAOAAAAZHJzL2Uyb0RvYy54bWzsWNtu4zYQfS/QfxD0&#10;ruh+RZxFItvBAmkbdNsPoClaIlYSVZKOky367x2Ski9xdptkF10EWAOWRfE258zMGVrn7+671roj&#10;XFDWz2z/zLMt0mNW0b6e2X/+sXQy2xIS9RVqWU9m9gMR9ruLn3863w4FCVjD2opwCxbpRbEdZnYj&#10;5VC4rsAN6ZA4YwPpoXPNeIckNHntVhxtYfWudQPPS9wt49XAGSZCwNO56bQv9PrrNcHyt/VaEGm1&#10;Mxtsk/rK9XWlru7FOSpqjoaG4tEM9AorOkR72HS31BxJZG04PVmqo5gzwdbyDLPOZes1xURjADS+&#10;9wjNNWebQWOpi2097GgCah/x9Opl8a93t9yi1cxObKtHHbhI72oliprtUBcw4poPH4ZbPj6oTUuh&#10;vV/zTv0CDutek/qwI5XcSwvDwzRN/dwPbAtDXxrHSTyyjhtwzck03Cy+PNGdtnWVdTtjdo2d1SOu&#10;+BhX/Apcfgx2ZwDhFF3i50kYQmS9FN1nJn4WHaSH2EeA+LoI+NCggejAEsq/I1MA0ETA75A2qK9b&#10;YoWGLT1KhYBythhuGP4orJ6VDYwil5yzbUNQBUb5ajw45mCCagiYaq22v7AK4gttJNO58mT0pF4Y&#10;qUVQMQXQMVNRkJsA2jGFioELeU1YZ6mbmc3BfL0BursRUhm0H6IBsJZWS9q2usHrVdly6w6BQiz9&#10;JAxKjQFwHg5rezW4Z2qaWdE8ASNhj8lcnfF/Q7RH3lWQO8skS51oGcVOnnqZ4/n5VZ54UR7Nl/8o&#10;A/2oaGhVkf6G9mRSHz96nm9HHTS6ofXH2oIDgtSDaERtDXKMJdc8HCERh4A9/XkKcEclCHNLu5md&#10;7QahQvl50VfaQRLR1ty7x1A048DM9KsZ0lGhAkElqChWrHqAoOAMHAYGQwmBm4bxT7a1BTme2eKv&#10;DeLEttr3PQRW7keR0m/diOI0gAY/7Fkd9qAew1KGAMs0SmlUfzNwWjewl6+p6dklhOOa6jDZ2zUG&#10;MaTcxflAcQHf0T9wd+Kf/65SMEtuFBpT6bpnrdEh/nEzOFAoBiTpirZUPuiiB5Yro/q7W4oVn6qx&#10;T+NoSmPoVZtagfLvNMbMgISg+FEaiwHyZkrh4+Guah5tt2rpMKWQuh+BAcePKtMT3JiqN2d405Fe&#10;mjLOSQsYWS8aOghwbUG6Fakgl99XxlFPJVqQXXpeHlw5ZeyVTuSlC+cyj1In9RZp5EWZX/rllGgb&#10;QQAvaucD/QaZptVC1zHQlpNIR4WixKgLVmKq00VITiRu1OM1qMj4HObvOjTNe2YV6c9SzjDz8zCF&#10;k9ZpfQrC1E8DqIHH9en14rmTQFS8SBO9fJEtssiJgmQBrprPnctlGTnJ0k/jeTgvy7k/ucpoooqu&#10;r/eUdsKhkB/J31J/TuXvQM9MkE9eNlXp+8t8HoNPv4zt/5T2KVJBNtUtfLWAjseztyeh4WMJ1eca&#10;BU3J7NuT0EDHyg8JffnhM8zi2Msm/fwGh88f+inNH+Pvekx+K/oJ//r1IXp8Q6FeKxy2tcru36Nc&#10;/A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f8s2rjAAAADAEA&#10;AA8AAABkcnMvZG93bnJldi54bWxMj8FuwjAQRO+V+g/WVuoNHJdQSBoHIdT2hJAKlVBvJl6SiHgd&#10;xSYJf19zam+zmtHsm2w1mob12LnakgQxjYAhFVbXVEr4PnxMlsCcV6RVYwkl3NDBKn98yFSq7UBf&#10;2O99yUIJuVRJqLxvU85dUaFRbmpbpOCdbWeUD2dXct2pIZSbhr9E0Ss3qqbwoVItbiosLvurkfA5&#10;qGE9E+/99nLe3H4O891xK1DK56dx/QbM4+j/wnDHD+iQB6aTvZJ2rJEwEXEcxvigFjMB7B6JFkkC&#10;7CQhnifA84z/H5H/AgAA//8DAFBLAwQKAAAAAAAAACEAZNVBk7sRAAC7EQAAFAAAAGRycy9tZWRp&#10;YS9pbWFnZTEucG5niVBORw0KGgoAAAANSUhEUgAAAQEAAABPCAIAAABkq+cCAAAAAXNSR0IArs4c&#10;6QAAEXVJREFUeF7tnAlwVEUax2FrUQjRkFAaLi8Iy7FEigDiwYICIlCKCBSL54KFB8iqQHktoKhk&#10;XbXAYxEUKUHWAylREUtwYRVZlEWOFIYFDwwioIBFAgohHlW7v5e/drVvJmEy8TnzfD2ZSr3p18d3&#10;/bu/7v666w4aNKiO+zgJRFgCdQcPHhxh9h3rTgJ16v6h5wVODE4CUZbAb6LMvOPdSQAJOAw4M4i6&#10;BBwGom4Bjn+HAWcDUZeAw0DULcDx7zDgbCDqEnAYiLoFOP4dBpwNRF0CDgNRtwDHv8OAs4GoS8Bh&#10;IOoW4Ph3GHA2EHUJOAxE3QIc/w4DzgaiLgGHgahbgOPfYcDZQNQl4DAQdQtw/DsMOBuIugQcBqJu&#10;AY5/hwFnA1GXgMNA1C3A8e8w4Gwg6hJI5d0qq1Yu84n/wb9N79y5Y6/ze1elFjJs3frhU08/YTKQ&#10;smTZP9NTjXmnnGKTKiKv/tN123bsMARPmXiLzW86s5OeQq49VanEANRnZ2U9NO2+lnkteb5h9M3F&#10;Wz/goXlu7sxZD2fnZJeVlg2/bET9Y+svXvzCy4sWP/7kU0cqvhHP8+bM5P+4CXeUHTxYeykEWsOo&#10;EVdeNeJymqjKvhvUP3bBc/NgdvTYcYbBQElyldsSSLEvhAVPvfd+EdTh9+30sHvv3jmz53oIyclu&#10;ntuk+1ndPKOf/5yxD5ADbGbNfDL9AQDlK99aJb4YweIaH3wVbdi4evUaB4CUgDPF44Dp1LFpOsKL&#10;B1+qFHWNYODN5f/q1Llgyauvz5n3DyOgS4deMvyyYcrcraBT//59NmzYZDwiECLYmM/qNWuFFr3C&#10;3bLffvjhtr179hUVb1aei/r1jasJLBgfxrzdWLQJrJqckHHiiScYW7e9HeMR+bwguxU8IliATkP5&#10;ipVv25Cw67ezUckx9ep9+913pjbRSaPt2rUhMTOzYZOmTbZ9/EksU6onr3WrrOMzzVuRYToXFNHn&#10;3J5GYge/OrRw4UvlFRW2hGmxa9cCajh06LCvFVpv0yZve8mO0rIDPnXYatq378u1G4tSAgAaTfE4&#10;ILbp0T0DzclG00pB/RoK8JVJX/Tyq0ZAaAUA6C2fPw4fSp5R1440GdAfWjyvV89bbh+f2yTX1iiv&#10;UBigosgzzyycUvjg/dMe3fzfrRcOHIC7BbSoBONGc5QdMnSQqZPaZFJoi3Te4q3hs5kMqJBXpB8+&#10;dNgGQI30WvFNhSrhW3jPnXBqir+/ZQvPpH+64zO4gEhY5ieJa9aug02VEgBI5D85SWmYmfn2ytWi&#10;2QY/xRs3aoRwJGT+Iw1kQjqiyG/XVk1fPnwYBZ+cM5+3i15acu55PXLwUSvFqBbFL4ZuSFVbkEQK&#10;qDg+q9H/6tQxFJIogMGsEnnetfvzGgnq582cFhjAgEq2lcDY6DHXGPakHj7r39tg+zynt28PKvSW&#10;vqTLGZ0ZK2z8SMrr3lvPw949e33+EgrD8TCtADYmIRPvvIdWRo+9jm6e3n3dOi/Dp9u3M7boO23a&#10;oyoCqaR7Tedkx8KA9DdXv5O0hiDGdIfwZcOAV3KlNGWCSHFB4uf79pk+Yv+BA3brDK3PLli4sbhY&#10;NGu01HfBcwslKHuIQDh/nfoA6RMm3Kh6mMlQSelBr1qafmT6jFNPOZlng3Pxi6E//+LLqllt4QHq&#10;58zHZpeVHWAYR8KkM+yoZjhq0bwJ0zzy2CNq0tJLumBaYADq5897lv94RGYoQD1KxBoY2Q2HdPwI&#10;TpbNiMzz0qUreD77nDNtKcSOy9XICH3Mnev5WvZ44stvrz7NmvEEGgUGhYV32b110mrwFZwy6V4s&#10;zweDaipHGshBAjHZunXrig8Zd44BzcuWvxl3vNq/v1SKUD0/sPnjoITFx12FM31ELJG79+5Rh6U8&#10;lwy5WIMMimZAZp3j5xJa0vWkCwbWrF+P1mHDHgq6dz9LjF1xxTA9AAYsA9XqJ8PuihVv4SdQFuEy&#10;LCQtCPWvmLWNN9WGzq4ZdZVdMwDT0IGt+JyWpAmwC362c9eY0TcbGCRSp2Ri/DdEQRe+dGmcVWO5&#10;+L4pk2lCLp8QxQfDFRlMz4yDFEtPNR05IFSHRR6wzcPUwrtwI/8y6VZGlXRYBkgXDJgJAFYlK6Sf&#10;4FkDqDcrqLRv/FG8JnVgyJEMR8qPsHYkx6BTfodEzCXBPPRSTFX5orPYIhAMDCAm8d46wXaVDYsx&#10;MGB19ahlkQnEmIEUE8dF9JkmCIGd2ybcKC/c/uDMIHZcQUZCCpruWWRoNHhs1sOJUFINqQwjclyf&#10;f+FpVFYbv/GoAkk8Q7pgAIpZCRHd6vUZEJDXvYWee8pnyCUD6cDo2+Qg8enfvy9aJ7MZJbQMn9zH&#10;uDTGpUZJTAT5skcRt04PBhPvTtxpOfmkFlXRFndb0MAAvhIxPkmGVTJPXEMHyUW0P4tefEUcsRXj&#10;e8VMlxEAAGCgu3bvsd9CBmjH/SMRSqpaN0tQ7I/MmK2czLMTLBJ0tjTCACYlLWIQCJoujWUK4+ki&#10;fdYoMDi8JgnlooEDMEEpla96QXutpkayY6pNflAXu+cAYSiMgSjW9bd7a5yiuC3iECu9KohqCsQy&#10;Tmxx6p8w7naVHXPDtdVzJMlIephyNauN27Zvx0e3ZaUFAI08tCUHj6/yIAGmvLeMv4PnaqZMiQjc&#10;iDe182Cb1DTCAGSZ9Q0Ga8xRPo/x/tGNmeRhN59sK7Hl+GMv+MPqPuubPpWgzukPFMbVE8pm2EH9&#10;dueEe2Ay09CIqy7D6YprpsZpiVs5BqROFIiO+/NoH5BwsvGMcTY0IYn9IAQZH05X9UZmOhGkZ9aO&#10;7SJGJuTkzyz+2Gz65iFM+s1bgUrTttp/glhLSI6q9MKAWQuCGQYBsYQRgAc9a5KH+Fgd2rLlJ0Zz&#10;uLycVwwO2DoZup7RhZ90WhgZni6YQZ0vLHiR7hxHn1eNG+fwn8y8mjXjIZ5Rv0ClHR9sjh0DyvLl&#10;gTk3lFDzqaedZhb4RJUZDarSwSuvvS4WqOSNZYtxyqkQPBDxgZMNmHE2VFbTHp/XhPEJBuZjuPDl&#10;NHvSZmVZ4hKeWfyVNPh//TVXf1W54qmFfDLIKD20j7weTMI+Yslt2gQ3TK96dT+H/zhUkpuIMet4&#10;hn7kw7NkGPsx6xYaeNPhkxb7xLYgEC4TJhybEaPGmHRttWJG+DwkYkPmlVIwKbNNk5GRUadO3fJy&#10;/56l9jh9KzxsErPIY7aWfJX7NOQ5XTFNmzxQTuWiJ+4Hc2EBt2PHfK08wuOmTcXvvvMf47SoBpWF&#10;MNwPux7tiMdKAL/fdnvAFdU+9PdZKmvX6aOKJuy9Ld4yDKoXwOjP6tKlR8+zW7XOy2jQYMeOna3y&#10;WjJBUlu+Og0BotBuxVSoRF+GWB5TAom0w0BKpOAajbIE0ssXirImHO+pkkDajQOxhwpSJRrX7i8g&#10;gR7n9vsFWqm+ibTDQMol4giImgScLxQ1jTt+/RJwGHA2EXUJ/DoxkGDwXILZfDaSXKlaGpp2bY9a&#10;SSJ5jlpJ1DKEGwPs2tgL9igPAyXlprE/CSsgm89w2XBgHb3f+b1qpG8sjA0jjpgEBwOagH7fxhP0&#10;E7aZV7n3pA/ZYuN22CRhAy427rVGPEYwc4gxgLKnTJ3sizZjp5mQL7bDbF0SZEFogJ3Cjm9paRlH&#10;KGukcu+My9p1FAnuHDNBnXBkjmWKPAKBiP+BYEMtG1ixwSA6+pP0KbYaieLXlDmsGKAjJIZMcTi+&#10;T/v2bXU2yvTWXD+hOHVSFPtAcWIBCNO3fQzemiJK9/X37I9yisoEbthRdKpZEQRKl1ti12k/x7Uh&#10;+vtVb78b+0pxSuzgGnpAhdlFplGa5hVxEwo1t4PhFDmioSOWI1Voc63WVYNdRM+2uHy1GTcsbnBh&#10;OmMmrBgg3IXjHXEPi2HcxGASHjdv7uMohrAcuUY4D6QQczFp8m2yqiMVFfgYVMUz7sfkibeSoWvH&#10;jjg89MfEThKwbZRHIoEMhKOxw08iP4mi8w7+Z2XxrJoHDhxAc9RDpA1dNc4JeXhFHj1zkUxVka2k&#10;d+x0etyQeqKaAR4U4oaBEyzec40qkQybHOmk6d+1akkIBjFUNESwiUwft2rYsMEQw0/YIfAWYsxR&#10;GARChca7o36xQwYdEzVFCvI78IygyEAlEhcpsCNUwDWtyFc0Yklnu7dpCyUGsAOCz9B07FkQecND&#10;Bl+0c+cuYtFyshoRn4N3RDqZOSxLT0nUF1ZF/CM2TZ49X3hvH5x+HxF1JO4vKzvuuEwcEk4kcxhX&#10;wkLlOFQcwCdDScmn/OSM26ai9yl+ZpcCXinCeVNRMXc0EItPEOv333/P2X/CgSjSLDeXeDWecWm4&#10;lCHWOLAeQvpgKu4WIWfhCUTLP907IfTl/v0QTz2cc8AoCeOZNPFu0gnjYQDkyy0Sqn/QhQP4//XX&#10;h4iLblC/PlRBJ5kVoArLOmJf/P5mZMKZm5YtT/XudDp4EOkRGqQixCBSpHnzZvQsJ53UAgFSicSl&#10;ox1AHTJohTtyCIMzYvE5n+mMh/BhgP6JWC72F/lya5VPuIqjJFQLW8SIFQFGdJrSMRSMhphKBX5i&#10;0/zkXgmCHLHUhhkZ3HJV8pkXx08RnA1z0o9QMI4Xgiis5KNPSviJd06k6vhbJ7Zt3xYbwiKpoWhz&#10;MQGYvKI779W7BwihKoL/+l7QW5cGcBwn7lwCM8KGxFSsuRDoih0rZpbQf+9qidIy6gHeBJMT0yb3&#10;DDNlHBDqYBwEeiyvXUeYHZMERgmQaSK0SWHWRIri7bgegkGVeuhfaI7T9yrC0XuKcI0FeTD68iNH&#10;qBxg6KIDpNEwsyEtAgwkYIslHQ5JJgi8kGGAHoiod3MWSUza3oU0jQXQkdMjNj3xBFLwMT746GOU&#10;h29ArybroUvDI0KLuttLp3PkI/H2jWXLbQkq3FrB9HgdWA+Bx4qg5EAzQMLdYihA8Rjia5VHe+08&#10;DDUAg3PP1C+HwVTOT7wXMvzkSqIfL18gmzeLyMkG1W1a5wEk+l3mJKCLsYgBDXMkFhWBaADk+ga6&#10;c89M+/UlDwMgmNGEgbe+48WwySDAW+iHd/ULiIvmuEumID+fn6v+7c1PWjRvRtPIrU+f8ziZALUM&#10;EfKp4ItOAfAwktgsy/1L0ApTmy1MGECsHJvE+HRuGCNAbUgfl9cIEWdAPS7/sc6Kb76lx6Kz5AIS&#10;Eune1BGiae60YT7AW9RMl0+8MXOABhkN9JZrF2zFoHg8AdBFc5gyx23p7ysD6+vv+vwL7wakl5Zg&#10;xNiTOemmPNgBeTg/QG3ypFnihEhTOcfbCWAGrpoxk58mGMSM184tQOrXKQKROixGfw8ZXEbEMwHh&#10;WCcOkibEfACw7oPBM8EjwvvisAQCsY8cgT3Y5OQQfQoHJ9RtM9UBReSkbL16vzVFwBWZmXtg/dSM&#10;uDB9XCYKHnvMMcwxKMtYYYulRbOmXG2UWuNOsPVIxAthTyNHXolrhFOOHdtX1iUopqqy4TngBmCa&#10;uPJcmvCLHRLHgjFunROiF2cIqumSqI5kJBiypmvw0vZu41oqMUzjQNKsclaL0YOunbVUTPbn2kz1&#10;9uOmTuaeUO5CZbZw0/ixSVNY04LMPsEzThc+uhz0mtbAFIhuPpHNPvJUcxN4TdtNw/yRGAdwUQo6&#10;/XDHqO+e0FqqxFzryZzS3FhayzoTLG5uIMUjwi+q0RzUkJ3IRZ9mQ9q+tTJBIkORLRIYCIUmHJGp&#10;kkAkfKFUCde1GwoJOAyEQk2OyAAl4DAQoHBd1aGQgMNAKNTkiAxQAg4DAQrXVR0KCTgMhEJNjsgA&#10;JeAwEKBwXdWhkIDDQCjU5IgMUAIOAwEK11UdCgk4DIRCTY7IACXgMBCgcF3VoZCAw0Ao1OSIDFAC&#10;DgMBCtdVHQoJOAyEQk2OyAAl4DAQoHBd1aGQgMNAKNTkiAxQAg4DAQrXVR0KCTgMhEJNjsgAJeAw&#10;EKBwXdWhkIDDQCjU5IgMUAIOAwEK11UdCgn8H8e/TRhucx5uAAAAAElFTkSuQmCCUEsDBAoAAAAA&#10;AAAAIQDoiNgdLw0AAC8NAAAUAAAAZHJzL21lZGlhL2ltYWdlMi5wbmeJUE5HDQoaCgAAAA1JSERS&#10;AAABoAAAAE4IAgAAAOltVUgAAAABc1JHQgCuzhzpAAAM6UlEQVR4Xu2dC4hcVxnHuzM7+5iskbK1&#10;VdKIMX2AedBAtolFQlNrn7Q2oYISXB9RW0UjhSIlakuKxlcwuIglVFFTQpWma2g0tBrcEErTtMGU&#10;xAhNaiOmAQ1dJHEz+5iX/7vf7Jnbufee+93ZR+Zc/8NlSWe+851zfufc//nO4962nd+49DJ+SIAE&#10;SCCNBDJprBTrRAIkQAIeAQoc+wEJkEBqCVDgUtu0rBgJkAAFjn2ABEggtQQocKltWlaMBEiAAsc+&#10;QAIkkFoCFLjUNi0rRgIkQIFjHyABEkgtAQpcapuWFSMBEqDAsQ+QAAmklgAFLrVNy4qRAAlQ4NgH&#10;SIAEUkuAApfapmXFSIAEKHDsAyRAAqklQIFLbdOyYiRAAhQ49gESIIHUEqDApbZpWTESIAEKHPsA&#10;CZBAaglQ4FLbtKwYCZAABY59gARIILUEKHCpbVpWjARIgALHPkACJJBaAhS41DYtK0YCJECBYx8g&#10;ARJILQEKXGqblhUjARKgwLEPkAAJpJYABS61TcuKkQAJUODYB+aCQNddn8I1FzkxDxLwEWg7v3Gp&#10;i0CyvVdkeq9KVPLiyRNR9om8ld96s1IYtWSdu25J8Fd7qtACVMculv75j9CMMvnu7NUfjCqDJaGG&#10;GMqfvWa5sawO/6v0xvHy8NuatFE2om5j+56ejhOmJYGkBFwVuHcNHGzLX56otuO7No8P7Q1Nkshb&#10;5dXfjex4NCrrzrX3dG7YGvzVniqqAIXH7wnVuJ4HHs/0rbNXv3L6SPGlweLh/XY5Nk4gmp139bev&#10;2RAKFt4m9j4xceyVRMyNMQWuOW5MNU0Crk5Rk6obMLV190TBSuYt/24L9KhcoEcI00ITdq5aG1WA&#10;tq554XlZyyBJMotWQmrz39rV/v4PxPaSjuU3zvv+C7k7vhpVEnjr2vQLT1jz3bHeaJAaAt33P4DR&#10;F397HvoJOgn+urXU4GoEN//nx6UPTQzWw6WO9Zvly8qJP5def1n+3X796sySW8QyaoqElstcvdhY&#10;NrgVP9krFmTXfEacj2z/elQPxv3fcfN9+NUUxlhGhZDBcKxy7lTpxWeqoyNRISc0q33ph/25lA/+&#10;uvz2WZNX+4rbIEnyn9XCfwpb1lvmmKg+xMukldCvcvZNfAOFzd2wJrPyXiN8+LWw/SvKqND4ZAQX&#10;1WFa/3uIGjo8/l6Wn9921eLi8084tNTgvMBd+MIy00X8qmfaALeWaI1F4MSDscS//W7lV6xMdX/j&#10;N7ECFyxM8fmfIjLyEp47NbJ5fUOHRlg37wdD8mXd0qqhfg+myqM//GTDIiMCw84vDogx5O/izm2h&#10;9xIKkH9s0OhXqArDpvvBHxnFRDlHd+9IdGcmEjhkl1v1Ma/JDuzRKKmMTw3lsQwPfksZkJR3rBlX&#10;jIfKW3/HAqW9kJJFsC5SbM0wFsWhac9+Av5Klf56KLgkUhe4wvny8Nlq4YISV6IeMkvGrk5RZwmH&#10;xS1W7mu/Fs4nyn1i6Fmxz1x5bXC22L7cC8RE/krHXkzk2W48fngIulbLeuW9UcZdd3+2rm5PbgqN&#10;GRH9eVHb6SPiBHodNd2ekfJD3TAmeddkLBz76fjohpq9pJq8QldCg66QhWe8am1sLjBA1NyQESJf&#10;TO3tybEdhFT5h37WMLtHWns5TXZRG0pNe5bKojdCvPKP7jWVwr/xTUMvHXt2O4zxd3T3wPi+ncXD&#10;f9KwahEbVwVubGCjF5ENbIzliNEPlt51YE+sscUAIxuW/BEoFZ76Xqwf//0PdcCstiYNN97ekDZ3&#10;Uy2mw5y0/lN+fmwWGoPiawfFDBIWKkn4Uubd+EANoYlRbhGkjD21xfwKWdQUoPVtcnd8GYXM3XRf&#10;00UFW0TKsYqP+DeocU1n6k/YnGcvKn94p6zevMPbklu67vy8/xuJ6fDX68mF0Wnup89IlfVOXBU4&#10;bOchTtZs6nl35r6ncWkmO3ZwaGNMAzV+zBEWrH/BZ/GlPeIZe5T+LDBU1ud9voHRfKlvyFjL6uhU&#10;BOozNfEjvhs/sDu2+tgLFhusysXmOPcGmF9jBJILo1FsAcz2Du7z0MM9UR4kI4yv0r74yJza/mlO&#10;ieK8TjZHcvXs7v+2idwxtqEu+IvqeGusiiFcU6pWsHFV4FqBnaYM1dNHPe04PCR3AroUVl5MwtxU&#10;QAfhwMBoOamnyStog/0B82WoLrcvvF4MULyoM3d+t8WTr8p/oiKazdnmit10KmyMgKFcmurkPv41&#10;k1fn3V/S5ysZYXytnjigTyVKhCntbKBL5NkbWadit/EnN2F9FnXB3/9uWjPy3c9phvBEtb6ExhS4&#10;cPhYvPdfPd/85TSPR5QO7pKc/KJjArqJQ7+f8U6A8MQ//Qz139a7sCZwk0Ic+5Gt1ZrGRR1hifUy&#10;awbYBTKtFisi4INVUVMW3PCxSYxxx+o7sW3i3/7GboOyWhgbMDfU56V0K6OO0nN2cW1rDvGaZV1C&#10;n3XLWlLgVE2D4VG54B3lrvjKC/ITREe0EqGczBGwvaCZa2sKittGHorCUrHZQkV0NvaHX2mSp8km&#10;8gjhVCXNups5adR58/1KAmhELMybs9ZYY9W0INRENmpEiZR5acySejanNUtH/yj+ZcNBLpx602Tq&#10;hA0FLryZ0GX9Fw5GTHNrHDOm+i7kstXI1YRy5b/UtG+aPQZ9FLeN7IiZCQjUbXRbv1sLw01z8O5z&#10;03DD/7b4wYqbIIK9tz577pSMPbF7BeITGZnVN/QNy7nId5ShcMFsRic7Wx5LJKFnnE2p6dqK2+Qf&#10;GA8ARK7swg/FZuiKAQUuvKXQZf1X0mNfoU6L+2uDdu7Wfu9h0qntS3OOZGY7jRcYDm69+MjtltWo&#10;6vCZWv9etEKTe2ZB/QHYilVBNN5m3Gb8mW2m1eyaXl9xe89C7wjr1Ee5O4yMcN5VEmV7F+grguUt&#10;/4EbfcJYy0SeS8cOiUPvcZfJIzJoTbPXH5uXQwYUuFlprMzlVwb9Fo+/LMO+f8KLXhV6Kzax5Ocd&#10;ZNmyXvYQcVAZh4pj945LZ16vCZxu0yB3XZ/YoyJzEBXi6RGEWnJpYivor7G37Ir6l9ixDOeFLVOL&#10;cdgdVpLHqaNaa/atS7QDm0iJEvVOvWf/0SUsZczrfxi7wOUzf0uUnRPGFLgEzYQH6b2nHXzboFGJ&#10;23rfG/wJ/a9y5Dn53jzIZU6QNNhbXhZiKbFsxep3Y81IDp8Np5+CuXi6MPWEv6lIAnzJTRHkYt9A&#10;Ls05DBzuNfby2Enox6y14WBE7Yzk4FY5AeNtc+tOF6M1TRCXaAfWC5daII4r7HjEzLJlSVGet0nZ&#10;hwKnbVCM0rh/0A/8j23GJm4YFRvOmqGHNexhyWLQnH0giPWnHfrWWU7kI67p+vRjpmDu7lqYs81A&#10;jYMRckYSlzn8JUd/NZ96EJdkB1Y8X3KNQwGwfBGclqJPFl/br6m+EzauPosaCjf0WVR9MyifRYXD&#10;4JOqDblYHoDt2TpoJkTBhzqxHiSL38FnS+1VVtoHnUC5cDKrpZ5FDX3bHRaJoibFSd+mJzPKoEPj&#10;JyoENgbm7X6IamW71v6+P0uOOGsd9UqFYHbB5ovyDIa5VbdGefb7QS7t1yzDnAM7D3K+T3/LtL5l&#10;GgTOvKAx+DaRRE9rK98mYhe4hheTyHtNcEjKHCPwvzDO/7o3fI/N+/aPfELkT94OEvrwM361vE0k&#10;KomlL8r2a/19IedOYWO3fPIoHr+dXNXq8797zvLcviWLRA/bt/5twxK6QiANAmeiniB0ZVxjQj9l&#10;s1kiuChX/iSYCeZuWDs+9FszWppXlTQUIOrVTJYqx740JbSO3gG6B3/sP/gaatbEe0TEDwVO2bVo&#10;NrMEUrEGF/16j/orQKzYzGqrBq45zhZqHPprw5dYd8M7gf1zAUyXQssQtbFl2fAyR5w0dTE23g7s&#10;dzZAHKMWAbEG7+3PJnxLUqIy0JgEZpxAGiK4GYfyf+4Q0Vz2fYvMRnD5jWOx/xuKWGKM4GIR0WA2&#10;CFDgZoMqfTYSoMCxT1wSAhS4S4KdmZIACcwFgVSswc0FKOZB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UOCUoGhGAiTgHgEKnHttxhKTAAkoCfwP5QmsV4pHXRQAAAAASUVORK5CYIJQSwEC&#10;LQAUAAYACAAAACEAsYJntgoBAAATAgAAEwAAAAAAAAAAAAAAAAAAAAAAW0NvbnRlbnRfVHlwZXNd&#10;LnhtbFBLAQItABQABgAIAAAAIQA4/SH/1gAAAJQBAAALAAAAAAAAAAAAAAAAADsBAABfcmVscy8u&#10;cmVsc1BLAQItABQABgAIAAAAIQBAS6wViQQAAI8RAAAOAAAAAAAAAAAAAAAAADoCAABkcnMvZTJv&#10;RG9jLnhtbFBLAQItABQABgAIAAAAIQAubPAAxQAAAKUBAAAZAAAAAAAAAAAAAAAAAO8GAABkcnMv&#10;X3JlbHMvZTJvRG9jLnhtbC5yZWxzUEsBAi0AFAAGAAgAAAAhABf8s2rjAAAADAEAAA8AAAAAAAAA&#10;AAAAAAAA6wcAAGRycy9kb3ducmV2LnhtbFBLAQItAAoAAAAAAAAAIQBk1UGTuxEAALsRAAAUAAAA&#10;AAAAAAAAAAAAAPsIAABkcnMvbWVkaWEvaW1hZ2UxLnBuZ1BLAQItAAoAAAAAAAAAIQDoiNgdLw0A&#10;AC8NAAAUAAAAAAAAAAAAAAAAAOgaAABkcnMvbWVkaWEvaW1hZ2UyLnBuZ1BLBQYAAAAABwAHAL4B&#10;AABJKAAAAAA=&#10;">
              <v:group id="Group 5" o:spid="_x0000_s1027" style="position:absolute;left:15755;width:61964;height:7556" coordsize="61963,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 o:spid="_x0000_s1028" style="position:absolute;top:70;width:61963;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TvMIA&#10;AADaAAAADwAAAGRycy9kb3ducmV2LnhtbESPT4vCMBTE78J+h/AWvGm6im7pmooIoh79w0Jvj+Zt&#10;W9q8dJuo9dsbQfA4zMxvmMWyN424Uucqywq+xhEI4tzqigsF59NmFINwHlljY5kU3MnBMv0YLDDR&#10;9sYHuh59IQKEXYIKSu/bREqXl2TQjW1LHLw/2xn0QXaF1B3eAtw0chJFc2mw4rBQYkvrkvL6eDEK&#10;pvtvrfvfWTZ3flZv/7dZvFtlSg0/+9UPCE+9f4df7Z1WMIH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tO8wgAAANoAAAAPAAAAAAAAAAAAAAAAAJgCAABkcnMvZG93&#10;bnJldi54bWxQSwUGAAAAAAQABAD1AAAAhwMAAAAA&#10;" fillcolor="#f163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93;width:23718;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R+jDAAAA2gAAAA8AAABkcnMvZG93bnJldi54bWxEj0+LwjAUxO+C3yE8wYtouiJVqlHERVc8&#10;CP7D66N5tsXmpTRZ7X77jSB4HGbmN8xs0ZhSPKh2hWUFX4MIBHFqdcGZgvNp3Z+AcB5ZY2mZFPyR&#10;g8W83Zphou2TD/Q4+kwECLsEFeTeV4mULs3JoBvYijh4N1sb9EHWmdQ1PgPclHIYRbE0WHBYyLGi&#10;VU7p/fhrFPzE8Wj8HcXVbmMum+vW79e3e0+pbqdZTkF4avwn/G5vtYIRvK6EGy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5H6MMAAADaAAAADwAAAAAAAAAAAAAAAACf&#10;AgAAZHJzL2Rvd25yZXYueG1sUEsFBgAAAAAEAAQA9wAAAI8DAAAAAA==&#10;">
                  <v:imagedata r:id="rId3" o:title=""/>
                  <v:path arrowok="t"/>
                </v:shape>
              </v:group>
              <v:shape id="Picture 1" o:spid="_x0000_s1030" type="#_x0000_t75" style="position:absolute;top:70;width:3855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RCTCAAAA2gAAAA8AAABkcnMvZG93bnJldi54bWxEj92KwjAUhO8XfIdwBO/WVAWRapTFP9Qb&#10;2eoDnG3OtmWbk7aJtb69EYS9HGbmG2ax6kwpWmpcYVnBaBiBIE6tLjhTcL3sPmcgnEfWWFomBQ9y&#10;sFr2PhYYa3vnb2oTn4kAYRejgtz7KpbSpTkZdENbEQfv1zYGfZBNJnWD9wA3pRxH0VQaLDgs5FjR&#10;Oqf0L7kZBfWo1t1js7X7y+70kxzdeSLrVqlBv/uag/DU+f/wu33QCib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skQkwgAAANoAAAAPAAAAAAAAAAAAAAAAAJ8C&#10;AABkcnMvZG93bnJldi54bWxQSwUGAAAAAAQABAD3AAAAjgM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6456"/>
    <w:multiLevelType w:val="hybridMultilevel"/>
    <w:tmpl w:val="06788DD0"/>
    <w:lvl w:ilvl="0" w:tplc="342E2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10368E"/>
    <w:multiLevelType w:val="hybridMultilevel"/>
    <w:tmpl w:val="2E20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C31AD"/>
    <w:rsid w:val="000D28C4"/>
    <w:rsid w:val="000E3F40"/>
    <w:rsid w:val="001C1C2A"/>
    <w:rsid w:val="001D1269"/>
    <w:rsid w:val="002C0019"/>
    <w:rsid w:val="002C7084"/>
    <w:rsid w:val="0035637D"/>
    <w:rsid w:val="003F7BE8"/>
    <w:rsid w:val="004B1DDE"/>
    <w:rsid w:val="00506E22"/>
    <w:rsid w:val="006476A2"/>
    <w:rsid w:val="006F552D"/>
    <w:rsid w:val="006F56D9"/>
    <w:rsid w:val="007860CC"/>
    <w:rsid w:val="00854ADD"/>
    <w:rsid w:val="009464CC"/>
    <w:rsid w:val="00994D27"/>
    <w:rsid w:val="009A3173"/>
    <w:rsid w:val="00BD5839"/>
    <w:rsid w:val="00C2284D"/>
    <w:rsid w:val="00E3330C"/>
    <w:rsid w:val="00E614D5"/>
    <w:rsid w:val="00E91BB0"/>
    <w:rsid w:val="00F1280A"/>
    <w:rsid w:val="00F2692B"/>
    <w:rsid w:val="00FD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ListParagraph">
    <w:name w:val="List Paragraph"/>
    <w:basedOn w:val="Normal"/>
    <w:uiPriority w:val="34"/>
    <w:qFormat/>
    <w:rsid w:val="000E3F4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94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ListParagraph">
    <w:name w:val="List Paragraph"/>
    <w:basedOn w:val="Normal"/>
    <w:uiPriority w:val="34"/>
    <w:qFormat/>
    <w:rsid w:val="000E3F4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94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4827-12FE-48E1-A1E7-F32CEACB8CB5}"/>
</file>

<file path=customXml/itemProps2.xml><?xml version="1.0" encoding="utf-8"?>
<ds:datastoreItem xmlns:ds="http://schemas.openxmlformats.org/officeDocument/2006/customXml" ds:itemID="{BF15E1FB-5207-49DB-AD1B-42855775945C}"/>
</file>

<file path=customXml/itemProps3.xml><?xml version="1.0" encoding="utf-8"?>
<ds:datastoreItem xmlns:ds="http://schemas.openxmlformats.org/officeDocument/2006/customXml" ds:itemID="{768DFBA5-6D01-4597-8D2A-90169CDD7BAA}"/>
</file>

<file path=customXml/itemProps4.xml><?xml version="1.0" encoding="utf-8"?>
<ds:datastoreItem xmlns:ds="http://schemas.openxmlformats.org/officeDocument/2006/customXml" ds:itemID="{F8B0E75A-BE44-4C18-86A2-38A1E30BF985}"/>
</file>

<file path=docProps/app.xml><?xml version="1.0" encoding="utf-8"?>
<Properties xmlns="http://schemas.openxmlformats.org/officeDocument/2006/extended-properties" xmlns:vt="http://schemas.openxmlformats.org/officeDocument/2006/docPropsVTypes">
  <Template>Normal</Template>
  <TotalTime>8</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Godfrey</dc:creator>
  <cp:lastModifiedBy>Jacqui Hook</cp:lastModifiedBy>
  <cp:revision>5</cp:revision>
  <dcterms:created xsi:type="dcterms:W3CDTF">2014-12-30T23:04:00Z</dcterms:created>
  <dcterms:modified xsi:type="dcterms:W3CDTF">2015-08-03T17:29:00Z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2015-08-04T01:05:40Z</vt:filetime>
  </property>
  <property fmtid="{D5CDD505-2E9C-101B-9397-08002B2CF9AE}" pid="7" name="_ShortcutSiteId">
    <vt:lpwstr/>
  </property>
  <property fmtid="{D5CDD505-2E9C-101B-9397-08002B2CF9AE}" pid="8" name="_ShortcutUrl">
    <vt:lpwstr/>
  </property>
  <property fmtid="{D5CDD505-2E9C-101B-9397-08002B2CF9AE}" pid="9" name="Created">
    <vt:filetime>2015-08-04T01:05:40Z</vt:filetime>
  </property>
</Properties>
</file>